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131B1" w14:textId="77777777" w:rsidR="00C8557E" w:rsidRPr="00C8557E" w:rsidRDefault="00C8557E" w:rsidP="00C8557E">
      <w:pPr>
        <w:adjustRightInd/>
        <w:snapToGrid/>
        <w:spacing w:after="0" w:line="560" w:lineRule="exact"/>
        <w:jc w:val="both"/>
        <w:rPr>
          <w:rFonts w:ascii="仿宋" w:eastAsia="仿宋" w:hAnsi="仿宋" w:cs="方正仿宋_GBK" w:hint="eastAsia"/>
          <w:color w:val="000000"/>
          <w:sz w:val="28"/>
          <w:szCs w:val="28"/>
        </w:rPr>
      </w:pPr>
      <w:r w:rsidRPr="00C8557E">
        <w:rPr>
          <w:rFonts w:ascii="仿宋" w:eastAsia="仿宋" w:hAnsi="仿宋" w:cs="方正仿宋_GBK" w:hint="eastAsia"/>
          <w:color w:val="000000"/>
          <w:sz w:val="28"/>
          <w:szCs w:val="28"/>
        </w:rPr>
        <w:t>附件：</w:t>
      </w:r>
    </w:p>
    <w:p w14:paraId="00FC25BA" w14:textId="77777777" w:rsidR="00C8557E" w:rsidRPr="00C8557E" w:rsidRDefault="00C8557E" w:rsidP="00C8557E">
      <w:pPr>
        <w:adjustRightInd/>
        <w:snapToGrid/>
        <w:spacing w:after="0" w:line="560" w:lineRule="exact"/>
        <w:jc w:val="center"/>
        <w:rPr>
          <w:rFonts w:ascii="仿宋" w:eastAsia="仿宋" w:hAnsi="仿宋" w:cs="方正公文小标宋" w:hint="eastAsia"/>
          <w:b/>
          <w:bCs/>
          <w:color w:val="000000"/>
          <w:sz w:val="30"/>
          <w:szCs w:val="30"/>
        </w:rPr>
      </w:pPr>
      <w:r w:rsidRPr="00C8557E">
        <w:rPr>
          <w:rFonts w:ascii="仿宋" w:eastAsia="仿宋" w:hAnsi="仿宋" w:cs="方正公文小标宋" w:hint="eastAsia"/>
          <w:b/>
          <w:bCs/>
          <w:color w:val="000000"/>
          <w:w w:val="85"/>
          <w:sz w:val="30"/>
          <w:szCs w:val="30"/>
          <w:fitText w:val="8260" w:id="-593486080"/>
        </w:rPr>
        <w:t>2025年南京中医药大学“瑞华杯”大学生年度人物及提名奖拟获得者名</w:t>
      </w:r>
      <w:r w:rsidRPr="00C8557E">
        <w:rPr>
          <w:rFonts w:ascii="仿宋" w:eastAsia="仿宋" w:hAnsi="仿宋" w:cs="方正公文小标宋" w:hint="eastAsia"/>
          <w:b/>
          <w:bCs/>
          <w:color w:val="000000"/>
          <w:spacing w:val="28"/>
          <w:w w:val="85"/>
          <w:sz w:val="30"/>
          <w:szCs w:val="30"/>
          <w:fitText w:val="8260" w:id="-593486080"/>
        </w:rPr>
        <w:t>单</w:t>
      </w:r>
    </w:p>
    <w:tbl>
      <w:tblPr>
        <w:tblW w:w="8544" w:type="dxa"/>
        <w:jc w:val="center"/>
        <w:tblLook w:val="04A0" w:firstRow="1" w:lastRow="0" w:firstColumn="1" w:lastColumn="0" w:noHBand="0" w:noVBand="1"/>
      </w:tblPr>
      <w:tblGrid>
        <w:gridCol w:w="1385"/>
        <w:gridCol w:w="4100"/>
        <w:gridCol w:w="3059"/>
      </w:tblGrid>
      <w:tr w:rsidR="00C8557E" w:rsidRPr="00C8557E" w14:paraId="6C6327C5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FC8D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9EF8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44B1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奖项</w:t>
            </w:r>
          </w:p>
        </w:tc>
      </w:tr>
      <w:tr w:rsidR="00C8557E" w:rsidRPr="00C8557E" w14:paraId="2C6D3071" w14:textId="77777777" w:rsidTr="002B2C70">
        <w:trPr>
          <w:cantSplit/>
          <w:trHeight w:val="363"/>
          <w:jc w:val="center"/>
        </w:trPr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998F1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b/>
                <w:bCs/>
                <w:color w:val="000000"/>
                <w:sz w:val="28"/>
                <w:szCs w:val="28"/>
              </w:rPr>
              <w:t>（本科生组）</w:t>
            </w:r>
          </w:p>
        </w:tc>
      </w:tr>
      <w:tr w:rsidR="00C8557E" w:rsidRPr="00C8557E" w14:paraId="2ED7E260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81F30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赵乔琳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160DC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AB77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388966CC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5751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pacing w:val="140"/>
                <w:sz w:val="28"/>
                <w:szCs w:val="28"/>
                <w:fitText w:val="840" w:id="-593486079"/>
              </w:rPr>
              <w:t>车</w:t>
            </w: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  <w:fitText w:val="840" w:id="-593486079"/>
              </w:rPr>
              <w:t>君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7B1E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0CAE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2C5B2ACE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9760E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刘佳琦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2B7AC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针灸推拿学院·养生康复学院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D315B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129A0B6B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E3E6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黄思睿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4B7D5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中西医结合学院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D58F1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6CCC9F57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4B0A2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杨鉴书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097F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针灸推拿学院·养生康复学院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E3463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7052763D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C399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赵乐林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62C7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人工智能与信息技术学院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74DDA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4D382873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FE65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徐迎</w:t>
            </w: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芮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22276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养老服务与管理学院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0E46D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281D15A0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B18B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pacing w:val="140"/>
                <w:sz w:val="28"/>
                <w:szCs w:val="28"/>
                <w:fitText w:val="840" w:id="-593486078"/>
              </w:rPr>
              <w:t>周</w:t>
            </w: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  <w:fitText w:val="840" w:id="-593486078"/>
              </w:rPr>
              <w:t>静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C25AB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卫生经济管理学院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DFAD7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580CEB0F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356FD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pacing w:val="140"/>
                <w:sz w:val="28"/>
                <w:szCs w:val="28"/>
                <w:fitText w:val="840" w:id="-593486077"/>
              </w:rPr>
              <w:t>朱</w:t>
            </w: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  <w:fitText w:val="840" w:id="-593486077"/>
              </w:rPr>
              <w:t>浩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2D23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949B1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552F6A3E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7D8A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王国庆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6B781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9553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34CEF166" w14:textId="77777777" w:rsidTr="002B2C70">
        <w:trPr>
          <w:cantSplit/>
          <w:trHeight w:val="363"/>
          <w:jc w:val="center"/>
        </w:trPr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A53E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b/>
                <w:bCs/>
                <w:color w:val="000000"/>
                <w:sz w:val="28"/>
                <w:szCs w:val="28"/>
              </w:rPr>
              <w:t>（研究生组）</w:t>
            </w:r>
          </w:p>
        </w:tc>
      </w:tr>
      <w:tr w:rsidR="00C8557E" w:rsidRPr="00C8557E" w14:paraId="33897082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A08A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戚树扬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7060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ED17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59EEB3A4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0D75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pacing w:val="140"/>
                <w:sz w:val="28"/>
                <w:szCs w:val="28"/>
                <w:fitText w:val="840" w:id="-593486076"/>
              </w:rPr>
              <w:t>陈</w:t>
            </w: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  <w:fitText w:val="840" w:id="-593486076"/>
              </w:rPr>
              <w:t>帅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205D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67FA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76227E43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81E8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王资涵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A6743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无锡临床医学院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86834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78132CB5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B558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宋思源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C51E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C2B2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6DEEB4D0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71A50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pacing w:val="140"/>
                <w:sz w:val="28"/>
                <w:szCs w:val="28"/>
                <w:fitText w:val="840" w:id="-593486075"/>
              </w:rPr>
              <w:t>梁</w:t>
            </w: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  <w:fitText w:val="840" w:id="-593486075"/>
              </w:rPr>
              <w:t>立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A99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新中药学院（中国科学院上海药物研究所）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2784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</w:t>
            </w:r>
          </w:p>
        </w:tc>
      </w:tr>
      <w:tr w:rsidR="00C8557E" w:rsidRPr="00C8557E" w14:paraId="5DF5DA66" w14:textId="77777777" w:rsidTr="002B2C70">
        <w:trPr>
          <w:cantSplit/>
          <w:trHeight w:val="363"/>
          <w:jc w:val="center"/>
        </w:trPr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82CD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b/>
                <w:bCs/>
                <w:color w:val="000000"/>
                <w:sz w:val="28"/>
                <w:szCs w:val="28"/>
              </w:rPr>
              <w:t>（本科生组）</w:t>
            </w:r>
          </w:p>
        </w:tc>
      </w:tr>
      <w:tr w:rsidR="00C8557E" w:rsidRPr="00C8557E" w14:paraId="4E9EC595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8527F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pacing w:val="140"/>
                <w:sz w:val="28"/>
                <w:szCs w:val="28"/>
                <w:fitText w:val="840" w:id="-593486074"/>
              </w:rPr>
              <w:t>王</w:t>
            </w: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  <w:fitText w:val="840" w:id="-593486074"/>
              </w:rPr>
              <w:t>玺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AB01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092D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大学生年度人物提名奖</w:t>
            </w:r>
          </w:p>
        </w:tc>
      </w:tr>
      <w:tr w:rsidR="00C8557E" w:rsidRPr="00C8557E" w14:paraId="511C31A7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D4D9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刘茄</w:t>
            </w: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鑫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5C01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中医学院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5DAA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大学生年度人物提名奖</w:t>
            </w:r>
          </w:p>
        </w:tc>
      </w:tr>
      <w:tr w:rsidR="00C8557E" w:rsidRPr="00C8557E" w14:paraId="25F59D4C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A6EA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pacing w:val="140"/>
                <w:sz w:val="28"/>
                <w:szCs w:val="28"/>
                <w:fitText w:val="840" w:id="-593486073"/>
              </w:rPr>
              <w:t>刘</w:t>
            </w: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  <w:fitText w:val="840" w:id="-593486073"/>
              </w:rPr>
              <w:t>琳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3148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药学院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5B91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大学生年度人物提名奖</w:t>
            </w:r>
          </w:p>
        </w:tc>
      </w:tr>
      <w:tr w:rsidR="00C8557E" w:rsidRPr="00C8557E" w14:paraId="5F0315D6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03B5C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pacing w:val="140"/>
                <w:sz w:val="28"/>
                <w:szCs w:val="28"/>
                <w:fitText w:val="840" w:id="-593486072"/>
              </w:rPr>
              <w:t>吴</w:t>
            </w: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  <w:fitText w:val="840" w:id="-593486072"/>
              </w:rPr>
              <w:t>悠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0E97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医学院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68C59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大学生年度人物提名奖</w:t>
            </w:r>
          </w:p>
        </w:tc>
      </w:tr>
      <w:tr w:rsidR="00C8557E" w:rsidRPr="00C8557E" w14:paraId="7E437937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994FA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pacing w:val="140"/>
                <w:sz w:val="28"/>
                <w:szCs w:val="28"/>
                <w:fitText w:val="840" w:id="-593486071"/>
              </w:rPr>
              <w:t>刘</w:t>
            </w: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  <w:fitText w:val="840" w:id="-593486071"/>
              </w:rPr>
              <w:t>姗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F351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护理学院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429E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大学生年度人物提名奖</w:t>
            </w:r>
          </w:p>
        </w:tc>
      </w:tr>
      <w:tr w:rsidR="00C8557E" w:rsidRPr="00C8557E" w14:paraId="5553CC8B" w14:textId="77777777" w:rsidTr="002B2C70">
        <w:trPr>
          <w:cantSplit/>
          <w:trHeight w:val="363"/>
          <w:jc w:val="center"/>
        </w:trPr>
        <w:tc>
          <w:tcPr>
            <w:tcW w:w="8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E40AB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b/>
                <w:bCs/>
                <w:color w:val="000000"/>
                <w:sz w:val="28"/>
                <w:szCs w:val="28"/>
              </w:rPr>
              <w:t>（研究生组）</w:t>
            </w:r>
          </w:p>
        </w:tc>
      </w:tr>
      <w:tr w:rsidR="00C8557E" w:rsidRPr="00C8557E" w14:paraId="325E0E40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C40B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倪子菡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FA1C8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养老服务与管理学院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2995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大学生年度人物提名奖</w:t>
            </w:r>
          </w:p>
        </w:tc>
      </w:tr>
      <w:tr w:rsidR="00C8557E" w:rsidRPr="00C8557E" w14:paraId="122E92EC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6DE9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甘丽祯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7A7B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针灸推拿学院·养生康复学院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9DAB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大学生年度人物提名奖</w:t>
            </w:r>
          </w:p>
        </w:tc>
      </w:tr>
      <w:tr w:rsidR="00C8557E" w:rsidRPr="00C8557E" w14:paraId="1C916522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72D7F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杨舒涵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918BC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鼓楼临床医学院（南京鼓楼医院）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6B598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大学生年度人物提名奖</w:t>
            </w:r>
          </w:p>
        </w:tc>
      </w:tr>
      <w:tr w:rsidR="00C8557E" w:rsidRPr="00C8557E" w14:paraId="329BE413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85D2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proofErr w:type="gramStart"/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周诗涵</w:t>
            </w:r>
            <w:proofErr w:type="gramEnd"/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7932B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中医学院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5B636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大学生年度人物提名奖</w:t>
            </w:r>
          </w:p>
        </w:tc>
      </w:tr>
      <w:tr w:rsidR="00C8557E" w:rsidRPr="00C8557E" w14:paraId="5F4DE591" w14:textId="77777777" w:rsidTr="002B2C70">
        <w:trPr>
          <w:cantSplit/>
          <w:trHeight w:val="363"/>
          <w:jc w:val="center"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780F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卡依沙尔</w:t>
            </w:r>
          </w:p>
        </w:tc>
        <w:tc>
          <w:tcPr>
            <w:tcW w:w="4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920B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第一临床医学院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8B7D" w14:textId="77777777" w:rsidR="00C8557E" w:rsidRPr="00C8557E" w:rsidRDefault="00C8557E" w:rsidP="002B2C70">
            <w:pPr>
              <w:adjustRightInd/>
              <w:spacing w:after="0"/>
              <w:jc w:val="center"/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</w:pPr>
            <w:r w:rsidRPr="00C8557E">
              <w:rPr>
                <w:rFonts w:ascii="仿宋" w:eastAsia="仿宋" w:hAnsi="仿宋" w:cs="方正仿宋_GBK" w:hint="eastAsia"/>
                <w:color w:val="000000"/>
                <w:sz w:val="28"/>
                <w:szCs w:val="28"/>
              </w:rPr>
              <w:t>大学生年度人物提名奖</w:t>
            </w:r>
          </w:p>
        </w:tc>
      </w:tr>
    </w:tbl>
    <w:p w14:paraId="4A6CDD7E" w14:textId="77777777" w:rsidR="00C8557E" w:rsidRPr="00C8557E" w:rsidRDefault="00C8557E" w:rsidP="00C8557E">
      <w:pPr>
        <w:adjustRightInd/>
        <w:snapToGrid/>
        <w:spacing w:before="100" w:beforeAutospacing="1" w:after="100" w:afterAutospacing="1"/>
        <w:ind w:right="180"/>
        <w:jc w:val="both"/>
        <w:rPr>
          <w:rFonts w:ascii="仿宋" w:eastAsia="仿宋" w:hAnsi="仿宋" w:cs="宋体" w:hint="eastAsia"/>
          <w:color w:val="000000"/>
          <w:sz w:val="28"/>
          <w:szCs w:val="28"/>
        </w:rPr>
      </w:pPr>
    </w:p>
    <w:p w14:paraId="063E119B" w14:textId="77777777" w:rsidR="00EF1984" w:rsidRPr="00C8557E" w:rsidRDefault="00EF1984">
      <w:pPr>
        <w:rPr>
          <w:rFonts w:hint="eastAsia"/>
        </w:rPr>
      </w:pPr>
    </w:p>
    <w:sectPr w:rsidR="00EF1984" w:rsidRPr="00C8557E" w:rsidSect="00C8557E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57E"/>
    <w:rsid w:val="00262728"/>
    <w:rsid w:val="00407F2A"/>
    <w:rsid w:val="00B2284A"/>
    <w:rsid w:val="00C8557E"/>
    <w:rsid w:val="00EF1984"/>
    <w:rsid w:val="00FB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904AE"/>
  <w15:chartTrackingRefBased/>
  <w15:docId w15:val="{9F8BDCFE-F047-4B3E-A68E-0B1CC76A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57E"/>
    <w:pPr>
      <w:adjustRightInd w:val="0"/>
      <w:snapToGrid w:val="0"/>
      <w:spacing w:after="200"/>
    </w:pPr>
    <w:rPr>
      <w:rFonts w:ascii="Tahoma" w:eastAsia="微软雅黑" w:hAnsi="Tahoma"/>
      <w:kern w:val="0"/>
      <w:sz w:val="22"/>
      <w14:ligatures w14:val="none"/>
    </w:rPr>
  </w:style>
  <w:style w:type="paragraph" w:styleId="1">
    <w:name w:val="heading 1"/>
    <w:next w:val="a"/>
    <w:link w:val="10"/>
    <w:uiPriority w:val="9"/>
    <w:qFormat/>
    <w:rsid w:val="00FB2FFB"/>
    <w:pPr>
      <w:keepNext/>
      <w:pBdr>
        <w:bottom w:val="single" w:sz="12" w:space="4" w:color="0070C0"/>
      </w:pBdr>
      <w:snapToGrid w:val="0"/>
      <w:spacing w:before="480" w:after="360" w:line="240" w:lineRule="atLeast"/>
      <w:jc w:val="center"/>
      <w:outlineLvl w:val="0"/>
    </w:pPr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paragraph" w:styleId="2">
    <w:name w:val="heading 2"/>
    <w:next w:val="a"/>
    <w:link w:val="20"/>
    <w:uiPriority w:val="9"/>
    <w:unhideWhenUsed/>
    <w:qFormat/>
    <w:rsid w:val="00FB2FFB"/>
    <w:pPr>
      <w:shd w:val="clear" w:color="auto" w:fill="D9F2D0" w:themeFill="accent6" w:themeFillTint="33"/>
      <w:spacing w:before="240" w:after="120" w:line="384" w:lineRule="atLeast"/>
      <w:jc w:val="both"/>
      <w:outlineLvl w:val="1"/>
    </w:pPr>
    <w:rPr>
      <w:rFonts w:ascii="微软雅黑" w:eastAsia="微软雅黑" w:hAnsi="微软雅黑" w:cs="宋体"/>
      <w:caps/>
      <w:color w:val="0070C0"/>
      <w:kern w:val="0"/>
      <w:sz w:val="24"/>
      <w:szCs w:val="24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B2FFB"/>
    <w:pPr>
      <w:adjustRightInd/>
      <w:spacing w:before="240" w:after="60"/>
      <w:jc w:val="both"/>
      <w:outlineLvl w:val="2"/>
    </w:pPr>
    <w:rPr>
      <w:rFonts w:ascii="微软雅黑" w:hAnsi="微软雅黑" w:cs="宋体"/>
      <w:bCs/>
      <w:color w:val="00B05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557E"/>
    <w:pPr>
      <w:keepNext/>
      <w:keepLines/>
      <w:widowControl w:val="0"/>
      <w:adjustRightInd/>
      <w:snapToGrid/>
      <w:spacing w:before="80" w:after="40"/>
      <w:jc w:val="both"/>
      <w:outlineLvl w:val="3"/>
    </w:pPr>
    <w:rPr>
      <w:rFonts w:asciiTheme="minorHAnsi" w:eastAsiaTheme="min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557E"/>
    <w:pPr>
      <w:keepNext/>
      <w:keepLines/>
      <w:widowControl w:val="0"/>
      <w:adjustRightInd/>
      <w:snapToGrid/>
      <w:spacing w:before="80" w:after="40"/>
      <w:jc w:val="both"/>
      <w:outlineLvl w:val="4"/>
    </w:pPr>
    <w:rPr>
      <w:rFonts w:asciiTheme="minorHAnsi" w:eastAsiaTheme="min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557E"/>
    <w:pPr>
      <w:keepNext/>
      <w:keepLines/>
      <w:widowControl w:val="0"/>
      <w:adjustRightInd/>
      <w:snapToGrid/>
      <w:spacing w:before="40" w:after="0"/>
      <w:jc w:val="both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557E"/>
    <w:pPr>
      <w:keepNext/>
      <w:keepLines/>
      <w:widowControl w:val="0"/>
      <w:adjustRightInd/>
      <w:snapToGrid/>
      <w:spacing w:before="40" w:after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557E"/>
    <w:pPr>
      <w:keepNext/>
      <w:keepLines/>
      <w:widowControl w:val="0"/>
      <w:adjustRightInd/>
      <w:snapToGrid/>
      <w:spacing w:after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557E"/>
    <w:pPr>
      <w:keepNext/>
      <w:keepLines/>
      <w:widowControl w:val="0"/>
      <w:adjustRightInd/>
      <w:snapToGrid/>
      <w:spacing w:after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2FFB"/>
    <w:rPr>
      <w:rFonts w:ascii="微软雅黑" w:eastAsia="微软雅黑" w:hAnsi="微软雅黑" w:cs="宋体"/>
      <w:color w:val="0070C0"/>
      <w:kern w:val="0"/>
      <w:sz w:val="30"/>
      <w:szCs w:val="30"/>
      <w14:ligatures w14:val="none"/>
    </w:rPr>
  </w:style>
  <w:style w:type="character" w:customStyle="1" w:styleId="20">
    <w:name w:val="标题 2 字符"/>
    <w:basedOn w:val="a0"/>
    <w:link w:val="2"/>
    <w:uiPriority w:val="9"/>
    <w:rsid w:val="00FB2FFB"/>
    <w:rPr>
      <w:rFonts w:ascii="微软雅黑" w:eastAsia="微软雅黑" w:hAnsi="微软雅黑" w:cs="宋体"/>
      <w:caps/>
      <w:color w:val="0070C0"/>
      <w:kern w:val="0"/>
      <w:sz w:val="24"/>
      <w:szCs w:val="24"/>
      <w:shd w:val="clear" w:color="auto" w:fill="D9F2D0" w:themeFill="accent6" w:themeFillTint="33"/>
      <w14:ligatures w14:val="none"/>
    </w:rPr>
  </w:style>
  <w:style w:type="character" w:customStyle="1" w:styleId="30">
    <w:name w:val="标题 3 字符"/>
    <w:basedOn w:val="a0"/>
    <w:link w:val="3"/>
    <w:uiPriority w:val="9"/>
    <w:rsid w:val="00FB2FFB"/>
    <w:rPr>
      <w:rFonts w:ascii="微软雅黑" w:eastAsia="微软雅黑" w:hAnsi="微软雅黑" w:cs="宋体"/>
      <w:bCs/>
      <w:color w:val="00B050"/>
      <w:kern w:val="0"/>
      <w:sz w:val="22"/>
      <w14:ligatures w14:val="none"/>
    </w:rPr>
  </w:style>
  <w:style w:type="paragraph" w:customStyle="1" w:styleId="a3">
    <w:name w:val="附件正文"/>
    <w:link w:val="Char"/>
    <w:qFormat/>
    <w:rsid w:val="00FB2FFB"/>
    <w:pPr>
      <w:spacing w:after="60" w:line="276" w:lineRule="auto"/>
      <w:ind w:firstLineChars="200" w:firstLine="200"/>
      <w:jc w:val="both"/>
    </w:pPr>
    <w:rPr>
      <w:kern w:val="0"/>
      <w14:ligatures w14:val="none"/>
    </w:rPr>
  </w:style>
  <w:style w:type="character" w:customStyle="1" w:styleId="Char">
    <w:name w:val="附件正文 Char"/>
    <w:basedOn w:val="a0"/>
    <w:link w:val="a3"/>
    <w:rsid w:val="00FB2FFB"/>
    <w:rPr>
      <w:kern w:val="0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C8557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557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8557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55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55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557E"/>
    <w:rPr>
      <w:rFonts w:eastAsiaTheme="majorEastAsia" w:cstheme="majorBidi"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C8557E"/>
    <w:pPr>
      <w:widowControl w:val="0"/>
      <w:adjustRightInd/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5">
    <w:name w:val="标题 字符"/>
    <w:basedOn w:val="a0"/>
    <w:link w:val="a4"/>
    <w:uiPriority w:val="10"/>
    <w:rsid w:val="00C85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C8557E"/>
    <w:pPr>
      <w:widowControl w:val="0"/>
      <w:numPr>
        <w:ilvl w:val="1"/>
      </w:numPr>
      <w:adjustRightInd/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7">
    <w:name w:val="副标题 字符"/>
    <w:basedOn w:val="a0"/>
    <w:link w:val="a6"/>
    <w:uiPriority w:val="11"/>
    <w:rsid w:val="00C855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C8557E"/>
    <w:pPr>
      <w:widowControl w:val="0"/>
      <w:adjustRightInd/>
      <w:snapToGrid/>
      <w:spacing w:before="160" w:after="160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9">
    <w:name w:val="引用 字符"/>
    <w:basedOn w:val="a0"/>
    <w:link w:val="a8"/>
    <w:uiPriority w:val="29"/>
    <w:rsid w:val="00C8557E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C8557E"/>
    <w:pPr>
      <w:widowControl w:val="0"/>
      <w:adjustRightInd/>
      <w:snapToGrid/>
      <w:spacing w:after="0"/>
      <w:ind w:left="720"/>
      <w:contextualSpacing/>
      <w:jc w:val="both"/>
    </w:pPr>
    <w:rPr>
      <w:rFonts w:asciiTheme="minorHAnsi" w:eastAsiaTheme="minorEastAsia" w:hAnsiTheme="minorHAnsi"/>
      <w:kern w:val="2"/>
      <w:sz w:val="21"/>
      <w14:ligatures w14:val="standardContextual"/>
    </w:rPr>
  </w:style>
  <w:style w:type="character" w:styleId="ab">
    <w:name w:val="Intense Emphasis"/>
    <w:basedOn w:val="a0"/>
    <w:uiPriority w:val="21"/>
    <w:qFormat/>
    <w:rsid w:val="00C8557E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C8557E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adjustRightInd/>
      <w:snapToGrid/>
      <w:spacing w:before="360" w:after="360"/>
      <w:ind w:left="864" w:right="864"/>
      <w:jc w:val="center"/>
    </w:pPr>
    <w:rPr>
      <w:rFonts w:asciiTheme="minorHAnsi" w:eastAsiaTheme="minorEastAsia" w:hAnsiTheme="minorHAns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ad">
    <w:name w:val="明显引用 字符"/>
    <w:basedOn w:val="a0"/>
    <w:link w:val="ac"/>
    <w:uiPriority w:val="30"/>
    <w:rsid w:val="00C8557E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C85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334</Characters>
  <Application>Microsoft Office Word</Application>
  <DocSecurity>0</DocSecurity>
  <Lines>37</Lines>
  <Paragraphs>53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习习 羊</dc:creator>
  <cp:keywords/>
  <dc:description/>
  <cp:lastModifiedBy>习习 羊</cp:lastModifiedBy>
  <cp:revision>1</cp:revision>
  <dcterms:created xsi:type="dcterms:W3CDTF">2025-12-19T16:31:00Z</dcterms:created>
  <dcterms:modified xsi:type="dcterms:W3CDTF">2025-12-19T16:34:00Z</dcterms:modified>
</cp:coreProperties>
</file>